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088EF" w14:textId="5FDE98C4" w:rsidR="00421406" w:rsidRDefault="002D3986">
      <w:r>
        <w:t>CONSOLIDADO DE DADOS</w:t>
      </w:r>
    </w:p>
    <w:p w14:paraId="1A40394D" w14:textId="2CE300C3" w:rsidR="00D96C13" w:rsidRDefault="00D96C13"/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2260"/>
        <w:gridCol w:w="3225"/>
        <w:gridCol w:w="1715"/>
      </w:tblGrid>
      <w:tr w:rsidR="00D96C13" w:rsidRPr="00D96C13" w14:paraId="13A6BB0C" w14:textId="77777777" w:rsidTr="00D96C13">
        <w:trPr>
          <w:trHeight w:val="1515"/>
        </w:trPr>
        <w:tc>
          <w:tcPr>
            <w:tcW w:w="16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D2E9" w:fill="D9D2E9"/>
            <w:noWrap/>
            <w:vAlign w:val="center"/>
            <w:hideMark/>
          </w:tcPr>
          <w:p w14:paraId="78EDE1D0" w14:textId="77777777" w:rsidR="00D96C13" w:rsidRPr="00D96C13" w:rsidRDefault="00D96C13" w:rsidP="00D96C1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96C1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t-BR"/>
              </w:rPr>
              <w:t>Conteúdo</w:t>
            </w:r>
          </w:p>
        </w:tc>
        <w:tc>
          <w:tcPr>
            <w:tcW w:w="2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D2E9" w:fill="D9D2E9"/>
            <w:vAlign w:val="center"/>
            <w:hideMark/>
          </w:tcPr>
          <w:p w14:paraId="58FCF0B5" w14:textId="77777777" w:rsidR="00D96C13" w:rsidRPr="00D96C13" w:rsidRDefault="00D96C13" w:rsidP="00D96C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D96C1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Idade ou Faixa Etária</w:t>
            </w:r>
          </w:p>
        </w:tc>
        <w:tc>
          <w:tcPr>
            <w:tcW w:w="494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D2E9" w:fill="D9D2E9"/>
            <w:vAlign w:val="center"/>
            <w:hideMark/>
          </w:tcPr>
          <w:p w14:paraId="4D61C7F0" w14:textId="77777777" w:rsidR="00D96C13" w:rsidRDefault="00D96C13" w:rsidP="00D96C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&gt; 60 – 75%</w:t>
            </w:r>
          </w:p>
          <w:p w14:paraId="7AAB2B3D" w14:textId="3356DF6B" w:rsidR="00D96C13" w:rsidRPr="00D96C13" w:rsidRDefault="00D96C13" w:rsidP="00D96C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&lt; 60 – 25%</w:t>
            </w:r>
          </w:p>
        </w:tc>
      </w:tr>
      <w:tr w:rsidR="00D96C13" w:rsidRPr="00D96C13" w14:paraId="367C9668" w14:textId="77777777" w:rsidTr="00D96C13">
        <w:trPr>
          <w:trHeight w:val="675"/>
        </w:trPr>
        <w:tc>
          <w:tcPr>
            <w:tcW w:w="168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E6286CF" w14:textId="77777777" w:rsidR="00D96C13" w:rsidRPr="00D96C13" w:rsidRDefault="00D96C13" w:rsidP="00D96C1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D2E9" w:fill="D9D2E9"/>
            <w:vAlign w:val="center"/>
            <w:hideMark/>
          </w:tcPr>
          <w:p w14:paraId="24DAB008" w14:textId="77777777" w:rsidR="00D96C13" w:rsidRPr="00D96C13" w:rsidRDefault="00D96C13" w:rsidP="00D96C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D96C1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Sexo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D2E9" w:fill="D9D2E9"/>
            <w:vAlign w:val="center"/>
            <w:hideMark/>
          </w:tcPr>
          <w:p w14:paraId="12AEF694" w14:textId="77777777" w:rsidR="00D96C13" w:rsidRDefault="00D96C13" w:rsidP="00D96C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F – 75%</w:t>
            </w:r>
          </w:p>
          <w:p w14:paraId="749FEE0E" w14:textId="13B601A3" w:rsidR="00D96C13" w:rsidRPr="00D96C13" w:rsidRDefault="00D96C13" w:rsidP="00D96C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M – 25%</w:t>
            </w:r>
          </w:p>
        </w:tc>
      </w:tr>
      <w:tr w:rsidR="00D96C13" w:rsidRPr="00D96C13" w14:paraId="34349C93" w14:textId="77777777" w:rsidTr="00D96C13">
        <w:trPr>
          <w:trHeight w:val="615"/>
        </w:trPr>
        <w:tc>
          <w:tcPr>
            <w:tcW w:w="168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4A2EF6B" w14:textId="77777777" w:rsidR="00D96C13" w:rsidRPr="00D96C13" w:rsidRDefault="00D96C13" w:rsidP="00D96C1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D2E9" w:fill="D9D2E9"/>
            <w:vAlign w:val="center"/>
            <w:hideMark/>
          </w:tcPr>
          <w:p w14:paraId="59C7BB54" w14:textId="77777777" w:rsidR="00D96C13" w:rsidRPr="00D96C13" w:rsidRDefault="00D96C13" w:rsidP="00D96C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D96C1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Status de atendimento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D2E9" w:fill="D9D2E9"/>
            <w:vAlign w:val="center"/>
            <w:hideMark/>
          </w:tcPr>
          <w:p w14:paraId="2EDCA7EA" w14:textId="77777777" w:rsidR="00D96C13" w:rsidRDefault="00D96C13" w:rsidP="00D96C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HOSPITALIZADOS – 75%</w:t>
            </w:r>
          </w:p>
          <w:p w14:paraId="5E6A6F17" w14:textId="40ACF62B" w:rsidR="00D96C13" w:rsidRPr="00D96C13" w:rsidRDefault="00D96C13" w:rsidP="00D96C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ISOLAMENTO DOMICILIAR – 25%</w:t>
            </w:r>
          </w:p>
        </w:tc>
      </w:tr>
      <w:tr w:rsidR="00D96C13" w:rsidRPr="00D96C13" w14:paraId="3299F29B" w14:textId="77777777" w:rsidTr="00D96C13">
        <w:trPr>
          <w:trHeight w:val="825"/>
        </w:trPr>
        <w:tc>
          <w:tcPr>
            <w:tcW w:w="168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167775C" w14:textId="77777777" w:rsidR="00D96C13" w:rsidRPr="00D96C13" w:rsidRDefault="00D96C13" w:rsidP="00D96C1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D2E9" w:fill="D9D2E9"/>
            <w:vAlign w:val="center"/>
            <w:hideMark/>
          </w:tcPr>
          <w:p w14:paraId="595AFAF5" w14:textId="77777777" w:rsidR="00D96C13" w:rsidRPr="00D96C13" w:rsidRDefault="00D96C13" w:rsidP="00D96C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D96C1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Doenças preexistentes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D2E9" w:fill="D9D2E9"/>
            <w:vAlign w:val="center"/>
            <w:hideMark/>
          </w:tcPr>
          <w:p w14:paraId="125A707C" w14:textId="4926EC63" w:rsidR="00D96C13" w:rsidRPr="00D96C13" w:rsidRDefault="00D96C13" w:rsidP="00D96C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COMORBIDADES – 100%</w:t>
            </w:r>
          </w:p>
        </w:tc>
      </w:tr>
      <w:tr w:rsidR="002D3986" w:rsidRPr="00D96C13" w14:paraId="3B23A7F2" w14:textId="0A030208" w:rsidTr="00165CAF">
        <w:trPr>
          <w:trHeight w:val="390"/>
        </w:trPr>
        <w:tc>
          <w:tcPr>
            <w:tcW w:w="168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6FCE891" w14:textId="77777777" w:rsidR="002D3986" w:rsidRPr="00D96C13" w:rsidRDefault="002D3986" w:rsidP="00D96C1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nil"/>
              <w:right w:val="single" w:sz="4" w:space="0" w:color="FFFFFF"/>
            </w:tcBorders>
            <w:shd w:val="clear" w:color="D9D2E9" w:fill="D9D2E9"/>
            <w:vAlign w:val="center"/>
            <w:hideMark/>
          </w:tcPr>
          <w:p w14:paraId="3F72EEB9" w14:textId="77777777" w:rsidR="002D3986" w:rsidRPr="00D96C13" w:rsidRDefault="002D3986" w:rsidP="00D96C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D96C1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Ocupação de leitos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2E9" w:fill="D9D2E9"/>
            <w:vAlign w:val="center"/>
            <w:hideMark/>
          </w:tcPr>
          <w:p w14:paraId="373D0633" w14:textId="4150EAAC" w:rsidR="002D3986" w:rsidRPr="00D96C13" w:rsidRDefault="002D3986" w:rsidP="002D39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CAPACIDADE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D9D2E9" w:fill="D9D2E9"/>
            <w:vAlign w:val="center"/>
          </w:tcPr>
          <w:p w14:paraId="307191EC" w14:textId="1F7D129A" w:rsidR="002D3986" w:rsidRPr="00D96C13" w:rsidRDefault="002D3986" w:rsidP="002D398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OCUPAÇÃO</w:t>
            </w:r>
          </w:p>
        </w:tc>
      </w:tr>
      <w:tr w:rsidR="002D3986" w:rsidRPr="00D96C13" w14:paraId="50F4FED9" w14:textId="77777777" w:rsidTr="00165CAF">
        <w:trPr>
          <w:trHeight w:val="1005"/>
        </w:trPr>
        <w:tc>
          <w:tcPr>
            <w:tcW w:w="168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9807401" w14:textId="77777777" w:rsidR="002D3986" w:rsidRPr="00D96C13" w:rsidRDefault="002D3986" w:rsidP="00D96C1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0" w:type="dxa"/>
            <w:vMerge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D9D2E9" w:fill="D9D2E9"/>
            <w:vAlign w:val="center"/>
          </w:tcPr>
          <w:p w14:paraId="2FEF354A" w14:textId="77777777" w:rsidR="002D3986" w:rsidRPr="00D96C13" w:rsidRDefault="002D3986" w:rsidP="00D96C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D9D2E9" w:fill="D9D2E9"/>
            <w:vAlign w:val="center"/>
          </w:tcPr>
          <w:p w14:paraId="3EDBE1CC" w14:textId="1C3F67C1" w:rsidR="002D3986" w:rsidRDefault="002D3986" w:rsidP="002D398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LEITOS UTI COVID 19: 10</w:t>
            </w:r>
          </w:p>
          <w:p w14:paraId="477C075E" w14:textId="77777777" w:rsidR="002D3986" w:rsidRDefault="002D3986" w:rsidP="002D398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</w:p>
          <w:p w14:paraId="06DC1314" w14:textId="14723564" w:rsidR="002D3986" w:rsidRDefault="002D3986" w:rsidP="002D398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LEITOS CLÍNICOS COVID 19: 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D9D2E9" w:fill="D9D2E9"/>
            <w:vAlign w:val="center"/>
          </w:tcPr>
          <w:p w14:paraId="6482EFFA" w14:textId="77777777" w:rsidR="002D3986" w:rsidRDefault="002D3986" w:rsidP="00D96C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0</w:t>
            </w:r>
          </w:p>
          <w:p w14:paraId="5FFA3D9A" w14:textId="77777777" w:rsidR="002D3986" w:rsidRDefault="002D3986" w:rsidP="00D96C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</w:p>
          <w:p w14:paraId="43D4ACC6" w14:textId="1E1A1AC2" w:rsidR="002D3986" w:rsidRDefault="002D3986" w:rsidP="00D96C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D96C13" w:rsidRPr="00D96C13" w14:paraId="467C36AB" w14:textId="77777777" w:rsidTr="00D96C13">
        <w:trPr>
          <w:trHeight w:val="1500"/>
        </w:trPr>
        <w:tc>
          <w:tcPr>
            <w:tcW w:w="168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1EECB73" w14:textId="77777777" w:rsidR="00D96C13" w:rsidRPr="00D96C13" w:rsidRDefault="00D96C13" w:rsidP="00D96C1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D2E9" w:fill="D9D2E9"/>
            <w:vAlign w:val="center"/>
            <w:hideMark/>
          </w:tcPr>
          <w:p w14:paraId="20FFE122" w14:textId="77777777" w:rsidR="00D96C13" w:rsidRPr="00D96C13" w:rsidRDefault="00D96C13" w:rsidP="00D96C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D96C1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Outras doenças respiratórias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D2E9" w:fill="D9D2E9"/>
            <w:vAlign w:val="center"/>
            <w:hideMark/>
          </w:tcPr>
          <w:p w14:paraId="136C8D7A" w14:textId="791DF813" w:rsidR="00D96C13" w:rsidRPr="00D96C13" w:rsidRDefault="00D96C13" w:rsidP="00D96C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 xml:space="preserve">164 </w:t>
            </w:r>
          </w:p>
        </w:tc>
      </w:tr>
      <w:tr w:rsidR="00D96C13" w:rsidRPr="00D96C13" w14:paraId="6A2E8578" w14:textId="77777777" w:rsidTr="00D96C13">
        <w:trPr>
          <w:trHeight w:val="1545"/>
        </w:trPr>
        <w:tc>
          <w:tcPr>
            <w:tcW w:w="168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64A248D" w14:textId="77777777" w:rsidR="00D96C13" w:rsidRPr="00D96C13" w:rsidRDefault="00D96C13" w:rsidP="00D96C1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D2E9" w:fill="D9D2E9"/>
            <w:vAlign w:val="center"/>
            <w:hideMark/>
          </w:tcPr>
          <w:p w14:paraId="0568F451" w14:textId="77777777" w:rsidR="00D96C13" w:rsidRPr="00D96C13" w:rsidRDefault="00D96C13" w:rsidP="00D96C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D96C1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Testes disponíveis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D2E9" w:fill="D9D2E9"/>
            <w:vAlign w:val="center"/>
            <w:hideMark/>
          </w:tcPr>
          <w:p w14:paraId="267178A8" w14:textId="4585DF3A" w:rsidR="00D96C13" w:rsidRPr="00D96C13" w:rsidRDefault="001A2348" w:rsidP="00D96C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200</w:t>
            </w:r>
          </w:p>
        </w:tc>
      </w:tr>
      <w:tr w:rsidR="00D96C13" w:rsidRPr="00D96C13" w14:paraId="7EB289BD" w14:textId="77777777" w:rsidTr="00D96C13">
        <w:trPr>
          <w:trHeight w:val="1575"/>
        </w:trPr>
        <w:tc>
          <w:tcPr>
            <w:tcW w:w="168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5C32E87" w14:textId="77777777" w:rsidR="00D96C13" w:rsidRPr="00D96C13" w:rsidRDefault="00D96C13" w:rsidP="00D96C1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D2E9" w:fill="D9D2E9"/>
            <w:vAlign w:val="center"/>
            <w:hideMark/>
          </w:tcPr>
          <w:p w14:paraId="7BDCB407" w14:textId="77777777" w:rsidR="00D96C13" w:rsidRPr="00D96C13" w:rsidRDefault="00D96C13" w:rsidP="00D96C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 w:rsidRPr="00D96C1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Testes aplicados</w:t>
            </w:r>
          </w:p>
        </w:tc>
        <w:tc>
          <w:tcPr>
            <w:tcW w:w="49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9D2E9" w:fill="D9D2E9"/>
            <w:vAlign w:val="center"/>
            <w:hideMark/>
          </w:tcPr>
          <w:p w14:paraId="5CF35937" w14:textId="598ABB83" w:rsidR="00D96C13" w:rsidRPr="00D96C13" w:rsidRDefault="001A2348" w:rsidP="00D96C1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>91</w:t>
            </w:r>
            <w:r w:rsidR="00D96C13" w:rsidRPr="00D96C1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14:paraId="1BA0FEC0" w14:textId="77777777" w:rsidR="00D96C13" w:rsidRDefault="00D96C13"/>
    <w:sectPr w:rsidR="00D96C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13"/>
    <w:rsid w:val="001A2348"/>
    <w:rsid w:val="002D3986"/>
    <w:rsid w:val="005C0AD5"/>
    <w:rsid w:val="00806F09"/>
    <w:rsid w:val="00D9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BFE9"/>
  <w15:chartTrackingRefBased/>
  <w15:docId w15:val="{3B415191-E88D-4868-AF06-B49A58A3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6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7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saude</dc:creator>
  <cp:keywords/>
  <dc:description/>
  <cp:lastModifiedBy>saude</cp:lastModifiedBy>
  <cp:revision>2</cp:revision>
  <dcterms:created xsi:type="dcterms:W3CDTF">2020-10-13T18:17:00Z</dcterms:created>
  <dcterms:modified xsi:type="dcterms:W3CDTF">2020-10-13T18:54:00Z</dcterms:modified>
</cp:coreProperties>
</file>